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bottom w:color="auto" w:space="5" w:sz="0" w:val="none"/>
        </w:pBdr>
        <w:shd w:fill="ffffff" w:val="clear"/>
        <w:spacing w:after="80" w:before="0" w:line="300" w:lineRule="auto"/>
        <w:jc w:val="center"/>
        <w:rPr>
          <w:rFonts w:ascii="Calibri" w:cs="Calibri" w:eastAsia="Calibri" w:hAnsi="Calibri"/>
        </w:rPr>
      </w:pPr>
      <w:bookmarkStart w:colFirst="0" w:colLast="0" w:name="_83lx4phs0rg2" w:id="0"/>
      <w:bookmarkEnd w:id="0"/>
      <w:r w:rsidDel="00000000" w:rsidR="00000000" w:rsidRPr="00000000">
        <w:rPr>
          <w:rFonts w:ascii="Calibri" w:cs="Calibri" w:eastAsia="Calibri" w:hAnsi="Calibri"/>
          <w:rtl w:val="0"/>
        </w:rPr>
        <w:t xml:space="preserve">Дипломная работа по теме: 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bottom w:color="auto" w:space="5" w:sz="0" w:val="none"/>
        </w:pBdr>
        <w:shd w:fill="ffffff" w:val="clear"/>
        <w:spacing w:after="80" w:before="0" w:line="300" w:lineRule="auto"/>
        <w:jc w:val="center"/>
        <w:rPr>
          <w:rFonts w:ascii="Calibri" w:cs="Calibri" w:eastAsia="Calibri" w:hAnsi="Calibri"/>
        </w:rPr>
      </w:pPr>
      <w:bookmarkStart w:colFirst="0" w:colLast="0" w:name="_wj9qld60gjd7" w:id="1"/>
      <w:bookmarkEnd w:id="1"/>
      <w:r w:rsidDel="00000000" w:rsidR="00000000" w:rsidRPr="00000000">
        <w:rPr>
          <w:rFonts w:ascii="Calibri" w:cs="Calibri" w:eastAsia="Calibri" w:hAnsi="Calibri"/>
          <w:rtl w:val="0"/>
        </w:rPr>
        <w:t xml:space="preserve">Анализ и сравнение написания web-приложений с использованием разных фреймворков.</w:t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1"/>
        <w:spacing w:before="240" w:line="259" w:lineRule="auto"/>
        <w:rPr>
          <w:rFonts w:ascii="Calibri" w:cs="Calibri" w:eastAsia="Calibri" w:hAnsi="Calibri"/>
          <w:color w:val="1155cc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1155cc"/>
          <w:sz w:val="32"/>
          <w:szCs w:val="32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Calibri" w:cs="Calibri" w:eastAsia="Calibri" w:hAnsi="Calibri"/>
              <w:b w:val="1"/>
              <w:color w:val="000000"/>
              <w:sz w:val="24"/>
              <w:szCs w:val="24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3,2,Heading 4,4,Heading 5,5,Heading 6,6,"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Обзор проекта</w:t>
          </w:r>
          <w:hyperlink w:anchor="_wj9qld60gjd7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color w:val="000000"/>
              <w:sz w:val="24"/>
              <w:szCs w:val="24"/>
              <w:u w:val="none"/>
              <w:rtl w:val="0"/>
            </w:rPr>
            <w:t xml:space="preserve">Структура проекта Django</w:t>
          </w:r>
          <w:hyperlink w:anchor="_638jprc9yp3m"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2</w:t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      Домашняя страница</w:t>
            <w:tab/>
            <w:t xml:space="preserve">2</w:t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color w:val="000000"/>
              <w:sz w:val="24"/>
              <w:szCs w:val="24"/>
              <w:u w:val="none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Функционал приложения</w:t>
          </w:r>
          <w:hyperlink w:anchor="_fkbpfpnd1rrl"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color w:val="000000"/>
              <w:sz w:val="24"/>
              <w:szCs w:val="24"/>
              <w:u w:val="none"/>
              <w:rtl w:val="0"/>
            </w:rPr>
            <w:t xml:space="preserve">База данных</w:t>
          </w:r>
          <w:hyperlink w:anchor="_yfa1dllmd6y4">
            <w:r w:rsidDel="00000000" w:rsidR="00000000" w:rsidRPr="00000000">
              <w:rPr>
                <w:rFonts w:ascii="Calibri" w:cs="Calibri" w:eastAsia="Calibri" w:hAnsi="Calibri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color w:val="1f2328"/>
              <w:sz w:val="24"/>
              <w:szCs w:val="24"/>
              <w:highlight w:val="white"/>
              <w:rtl w:val="0"/>
            </w:rPr>
            <w:t xml:space="preserve">Интерфейс админ-панели</w:t>
            <w:tab/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Структура проекта FastAPI</w:t>
            <w:tab/>
            <w:t xml:space="preserve">7</w:t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      Функционал приложения</w:t>
            <w:tab/>
            <w:t xml:space="preserve">7</w:t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      База данных</w:t>
            <w:tab/>
            <w:t xml:space="preserve">8</w:t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Структура проекта Aiogram</w:t>
            <w:tab/>
            <w:t xml:space="preserve">9</w:t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      Функционал чат-бота</w:t>
            <w:tab/>
            <w:t xml:space="preserve">9</w:t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      База данных</w:t>
            <w:tab/>
            <w:t xml:space="preserve">11</w:t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Заключение</w:t>
            <w:tab/>
            <w:t xml:space="preserve">12</w:t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/>
          </w:pPr>
          <w:r w:rsidDel="00000000" w:rsidR="00000000" w:rsidRPr="00000000">
            <w:rPr>
              <w:rFonts w:ascii="Calibri" w:cs="Calibri" w:eastAsia="Calibri" w:hAnsi="Calibri"/>
              <w:sz w:val="24"/>
              <w:szCs w:val="24"/>
              <w:rtl w:val="0"/>
            </w:rPr>
            <w:t xml:space="preserve">Приложение №1 Список необходимых библиотек</w:t>
            <w:tab/>
            <w:t xml:space="preserve">12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>
          <w:rFonts w:ascii="Calibri" w:cs="Calibri" w:eastAsia="Calibri" w:hAnsi="Calibri"/>
          <w:color w:val="1155cc"/>
        </w:rPr>
      </w:pPr>
      <w:bookmarkStart w:colFirst="0" w:colLast="0" w:name="_638jprc9yp3m" w:id="2"/>
      <w:bookmarkEnd w:id="2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Обзор проекта.</w:t>
      </w:r>
    </w:p>
    <w:p w:rsidR="00000000" w:rsidDel="00000000" w:rsidP="00000000" w:rsidRDefault="00000000" w:rsidRPr="00000000" w14:paraId="00000015">
      <w:pPr>
        <w:jc w:val="both"/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1f2328"/>
          <w:sz w:val="24"/>
          <w:szCs w:val="24"/>
          <w:highlight w:val="white"/>
          <w:rtl w:val="0"/>
        </w:rPr>
        <w:t xml:space="preserve">Целью работы было создание приложения для работы с клиентами условной компании по предложению товаров и услуг, в частности демонстрация товара, описание, цена и краткий экскурс в деятельность компании. Так же предполагалось создание простейшей базы данных для хранения и использования в коммерческих целях хранящихся данных, возможность администрирования и учета товаров.</w:t>
      </w:r>
    </w:p>
    <w:p w:rsidR="00000000" w:rsidDel="00000000" w:rsidP="00000000" w:rsidRDefault="00000000" w:rsidRPr="00000000" w14:paraId="00000016">
      <w:pPr>
        <w:jc w:val="both"/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Для выполнения поставленной задачи принято решение создать полноценное веб-приложение с использованием фреймворка Django. Согласно заданию, необходимо провести анализ и сравнение веб-приложений созданных на основе разных фреймворков. Поэтому дополнительно создадим с использованием  фреймворка FastAPI программный интерфейс обеспечивающий взаимодействие </w:t>
      </w: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двух программ между собой с возможностью встраивать контент с любого сайта. И применим в работе фреймворк Aiogram, создадим простого чат-бота с возможностью взаимодействия с пользователем, демонстрации каталога, создания базы данных и прочим схожим функционалом.</w:t>
      </w:r>
    </w:p>
    <w:p w:rsidR="00000000" w:rsidDel="00000000" w:rsidP="00000000" w:rsidRDefault="00000000" w:rsidRPr="00000000" w14:paraId="00000018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Для интерфейса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полноценного веб-приложения с использованием фреймворка Django </w:t>
      </w: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будем использовать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Bootstrap, Paginator, CSS. Создадим каталог с шаблонами HTML, каталог с медиа файлами, настроим формы обратной связи с пользователями.</w:t>
      </w:r>
    </w:p>
    <w:p w:rsidR="00000000" w:rsidDel="00000000" w:rsidP="00000000" w:rsidRDefault="00000000" w:rsidRPr="00000000" w14:paraId="00000019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jc w:val="both"/>
        <w:rPr>
          <w:rFonts w:ascii="Calibri" w:cs="Calibri" w:eastAsia="Calibri" w:hAnsi="Calibri"/>
          <w:color w:val="1155cc"/>
        </w:rPr>
      </w:pPr>
      <w:bookmarkStart w:colFirst="0" w:colLast="0" w:name="_fkbpfpnd1rrl" w:id="3"/>
      <w:bookmarkEnd w:id="3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Структура проекта Django.</w:t>
      </w:r>
    </w:p>
    <w:p w:rsidR="00000000" w:rsidDel="00000000" w:rsidP="00000000" w:rsidRDefault="00000000" w:rsidRPr="00000000" w14:paraId="0000001B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Проект Django включает в себя следующие компоненты:</w:t>
      </w:r>
    </w:p>
    <w:p w:rsidR="00000000" w:rsidDel="00000000" w:rsidP="00000000" w:rsidRDefault="00000000" w:rsidRPr="00000000" w14:paraId="0000001C">
      <w:pPr>
        <w:pStyle w:val="Heading3"/>
        <w:jc w:val="both"/>
        <w:rPr>
          <w:rFonts w:ascii="Calibri" w:cs="Calibri" w:eastAsia="Calibri" w:hAnsi="Calibri"/>
          <w:color w:val="1155cc"/>
        </w:rPr>
      </w:pPr>
      <w:bookmarkStart w:colFirst="0" w:colLast="0" w:name="_yfa1dllmd6y4" w:id="4"/>
      <w:bookmarkEnd w:id="4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Домашняя страница. </w:t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Здесь есть каталог товаров по категориям, при наведении курсора на категорию выбора  срабатывает вызов ссылки со сменой фона. В верхнем меню имеется навигация по страницам сайта. Также логотип и “подвал”. (рис.1)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Calibri" w:cs="Calibri" w:eastAsia="Calibri" w:hAnsi="Calibri"/>
          <w:i w:val="1"/>
          <w:color w:val="999999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999999"/>
          <w:highlight w:val="white"/>
          <w:rtl w:val="0"/>
        </w:rPr>
        <w:t xml:space="preserve">Рисунок 1 Домашняя страница</w:t>
      </w:r>
    </w:p>
    <w:p w:rsidR="00000000" w:rsidDel="00000000" w:rsidP="00000000" w:rsidRDefault="00000000" w:rsidRPr="00000000" w14:paraId="00000021">
      <w:pPr>
        <w:jc w:val="both"/>
        <w:rPr>
          <w:rFonts w:ascii="Calibri" w:cs="Calibri" w:eastAsia="Calibri" w:hAnsi="Calibri"/>
          <w:i w:val="1"/>
          <w:color w:val="99999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jc w:val="both"/>
        <w:rPr>
          <w:rFonts w:ascii="Calibri" w:cs="Calibri" w:eastAsia="Calibri" w:hAnsi="Calibri"/>
          <w:color w:val="1155cc"/>
        </w:rPr>
      </w:pPr>
      <w:bookmarkStart w:colFirst="0" w:colLast="0" w:name="_ttddj8khgqp9" w:id="5"/>
      <w:bookmarkEnd w:id="5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Функционал приложения</w:t>
      </w:r>
    </w:p>
    <w:p w:rsidR="00000000" w:rsidDel="00000000" w:rsidP="00000000" w:rsidRDefault="00000000" w:rsidRPr="00000000" w14:paraId="00000023">
      <w:pPr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Переходя по ссылкам каталога или меню сайта можно ознакомится с продукцией (рис 2), медиа файлами “наши работы” (рис 3), оставить  отзыв о товарах (рис4), отправить сообщение администрации (рис 5).</w:t>
      </w:r>
    </w:p>
    <w:p w:rsidR="00000000" w:rsidDel="00000000" w:rsidP="00000000" w:rsidRDefault="00000000" w:rsidRPr="00000000" w14:paraId="00000024">
      <w:pPr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2 Название товара, описание и цена. Для удобства восприятия размещены карточки и пагинация.</w:t>
      </w:r>
    </w:p>
    <w:p w:rsidR="00000000" w:rsidDel="00000000" w:rsidP="00000000" w:rsidRDefault="00000000" w:rsidRPr="00000000" w14:paraId="00000028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3 Галерея медиафайлов “наши работы”</w:t>
      </w:r>
    </w:p>
    <w:p w:rsidR="00000000" w:rsidDel="00000000" w:rsidP="00000000" w:rsidRDefault="00000000" w:rsidRPr="00000000" w14:paraId="0000002B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4 Форма с работающим интерфейсом “оставить отзыв”</w:t>
      </w:r>
    </w:p>
    <w:p w:rsidR="00000000" w:rsidDel="00000000" w:rsidP="00000000" w:rsidRDefault="00000000" w:rsidRPr="00000000" w14:paraId="0000002E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5 Форма с обратной связью.</w:t>
      </w:r>
    </w:p>
    <w:p w:rsidR="00000000" w:rsidDel="00000000" w:rsidP="00000000" w:rsidRDefault="00000000" w:rsidRPr="00000000" w14:paraId="00000031">
      <w:pPr>
        <w:pStyle w:val="Heading3"/>
        <w:jc w:val="both"/>
        <w:rPr>
          <w:rFonts w:ascii="Calibri" w:cs="Calibri" w:eastAsia="Calibri" w:hAnsi="Calibri"/>
          <w:color w:val="1155cc"/>
        </w:rPr>
      </w:pPr>
      <w:bookmarkStart w:colFirst="0" w:colLast="0" w:name="_91cc3uhp6vxd" w:id="6"/>
      <w:bookmarkEnd w:id="6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База данных.</w:t>
      </w:r>
    </w:p>
    <w:p w:rsidR="00000000" w:rsidDel="00000000" w:rsidP="00000000" w:rsidRDefault="00000000" w:rsidRPr="00000000" w14:paraId="00000032">
      <w:pPr>
        <w:pStyle w:val="Heading3"/>
        <w:jc w:val="both"/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bookmarkStart w:colFirst="0" w:colLast="0" w:name="_2c4ifqowo7gs" w:id="7"/>
      <w:bookmarkEnd w:id="7"/>
      <w:r w:rsidDel="00000000" w:rsidR="00000000" w:rsidRPr="00000000">
        <w:rPr>
          <w:rFonts w:ascii="Calibri" w:cs="Calibri" w:eastAsia="Calibri" w:hAnsi="Calibri"/>
          <w:color w:val="1f2328"/>
          <w:sz w:val="24"/>
          <w:szCs w:val="24"/>
          <w:highlight w:val="white"/>
          <w:rtl w:val="0"/>
        </w:rPr>
        <w:t xml:space="preserve">После создания миграций Django создаст таблицы для моделей (рис 6; 7).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6 Таблицы базы данных</w:t>
      </w:r>
    </w:p>
    <w:p w:rsidR="00000000" w:rsidDel="00000000" w:rsidP="00000000" w:rsidRDefault="00000000" w:rsidRPr="00000000" w14:paraId="00000035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7 Таблица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jc w:val="both"/>
        <w:rPr>
          <w:rFonts w:ascii="Calibri" w:cs="Calibri" w:eastAsia="Calibri" w:hAnsi="Calibri"/>
          <w:color w:val="1155cc"/>
        </w:rPr>
      </w:pPr>
      <w:bookmarkStart w:colFirst="0" w:colLast="0" w:name="_8skvodft80et" w:id="8"/>
      <w:bookmarkEnd w:id="8"/>
      <w:r w:rsidDel="00000000" w:rsidR="00000000" w:rsidRPr="00000000">
        <w:rPr>
          <w:i w:val="1"/>
          <w:color w:val="66666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Интерфейс админ-панели.</w:t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1f2328"/>
          <w:sz w:val="24"/>
          <w:szCs w:val="24"/>
          <w:highlight w:val="white"/>
          <w:rtl w:val="0"/>
        </w:rPr>
        <w:t xml:space="preserve">Administrator имеет полный доступ ко всем функциям админ-панели, в том числе к базе данных через интерфейс админ-панели (рис 8).</w:t>
      </w:r>
    </w:p>
    <w:p w:rsidR="00000000" w:rsidDel="00000000" w:rsidP="00000000" w:rsidRDefault="00000000" w:rsidRPr="00000000" w14:paraId="00000039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8 Админ-панель</w:t>
      </w:r>
    </w:p>
    <w:p w:rsidR="00000000" w:rsidDel="00000000" w:rsidP="00000000" w:rsidRDefault="00000000" w:rsidRPr="00000000" w14:paraId="0000003C">
      <w:pPr>
        <w:jc w:val="both"/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widowControl w:val="0"/>
        <w:tabs>
          <w:tab w:val="right" w:leader="dot" w:pos="12000"/>
        </w:tabs>
        <w:spacing w:before="60" w:line="240" w:lineRule="auto"/>
        <w:rPr>
          <w:rFonts w:ascii="Calibri" w:cs="Calibri" w:eastAsia="Calibri" w:hAnsi="Calibri"/>
          <w:color w:val="1155cc"/>
        </w:rPr>
      </w:pPr>
      <w:bookmarkStart w:colFirst="0" w:colLast="0" w:name="_wz93ti71vsfs" w:id="9"/>
      <w:bookmarkEnd w:id="9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Структура проекта FastAPI</w:t>
      </w:r>
    </w:p>
    <w:p w:rsidR="00000000" w:rsidDel="00000000" w:rsidP="00000000" w:rsidRDefault="00000000" w:rsidRPr="00000000" w14:paraId="0000003E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Проект FastPI включает в себя следующие компоненты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</w:t>
      </w:r>
    </w:p>
    <w:p w:rsidR="00000000" w:rsidDel="00000000" w:rsidP="00000000" w:rsidRDefault="00000000" w:rsidRPr="00000000" w14:paraId="0000003F">
      <w:pPr>
        <w:pStyle w:val="Heading3"/>
        <w:tabs>
          <w:tab w:val="right" w:leader="dot" w:pos="12000"/>
        </w:tabs>
        <w:rPr>
          <w:rFonts w:ascii="Calibri" w:cs="Calibri" w:eastAsia="Calibri" w:hAnsi="Calibri"/>
          <w:color w:val="1155cc"/>
        </w:rPr>
      </w:pPr>
      <w:bookmarkStart w:colFirst="0" w:colLast="0" w:name="_96dyrwu1b6cs" w:id="10"/>
      <w:bookmarkEnd w:id="10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Функционал приложения.</w:t>
      </w:r>
    </w:p>
    <w:p w:rsidR="00000000" w:rsidDel="00000000" w:rsidP="00000000" w:rsidRDefault="00000000" w:rsidRPr="00000000" w14:paraId="00000040">
      <w:pPr>
        <w:pStyle w:val="Heading3"/>
        <w:tabs>
          <w:tab w:val="right" w:leader="dot" w:pos="12000"/>
        </w:tabs>
        <w:jc w:val="both"/>
        <w:rPr>
          <w:rFonts w:ascii="Calibri" w:cs="Calibri" w:eastAsia="Calibri" w:hAnsi="Calibri"/>
          <w:color w:val="000000"/>
          <w:sz w:val="24"/>
          <w:szCs w:val="24"/>
          <w:highlight w:val="white"/>
        </w:rPr>
      </w:pPr>
      <w:bookmarkStart w:colFirst="0" w:colLast="0" w:name="_hig59629ydjo" w:id="11"/>
      <w:bookmarkEnd w:id="11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Основной функционал приложения FastAPI, это применение CRUD-операции, такие как Create (создание), Read (чтение), Update (редактирование) и Delete (удаление). </w:t>
      </w: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highlight w:val="white"/>
          <w:rtl w:val="0"/>
        </w:rPr>
        <w:t xml:space="preserve">Это основные методы работы с базами данных. Операции CRUD предназначены для редактирования данных программы (рис 9).</w:t>
      </w:r>
    </w:p>
    <w:p w:rsidR="00000000" w:rsidDel="00000000" w:rsidP="00000000" w:rsidRDefault="00000000" w:rsidRPr="00000000" w14:paraId="00000041">
      <w:pPr>
        <w:tabs>
          <w:tab w:val="right" w:leader="dot" w:pos="12000"/>
        </w:tabs>
        <w:jc w:val="both"/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JSON (JavaScript Object Notation) используется для представления данных на сервере в текстовом формате. Он легко читается как людьми, так и машинами (рис 10). </w:t>
      </w:r>
    </w:p>
    <w:p w:rsidR="00000000" w:rsidDel="00000000" w:rsidP="00000000" w:rsidRDefault="00000000" w:rsidRPr="00000000" w14:paraId="00000042">
      <w:pPr>
        <w:tabs>
          <w:tab w:val="right" w:leader="dot" w:pos="12000"/>
        </w:tabs>
        <w:jc w:val="both"/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9 браузер Swagger и CRUD запросы</w:t>
      </w:r>
    </w:p>
    <w:p w:rsidR="00000000" w:rsidDel="00000000" w:rsidP="00000000" w:rsidRDefault="00000000" w:rsidRPr="00000000" w14:paraId="00000044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right" w:leader="dot" w:pos="12000"/>
        </w:tabs>
        <w:rPr>
          <w:rFonts w:ascii="Calibri" w:cs="Calibri" w:eastAsia="Calibri" w:hAnsi="Calibri"/>
          <w:b w:val="1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color w:val="666666"/>
          <w:highlight w:val="white"/>
        </w:rPr>
        <w:drawing>
          <wp:inline distB="114300" distT="114300" distL="114300" distR="114300">
            <wp:extent cx="5943600" cy="2425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10  Данные в </w:t>
      </w:r>
      <w:r w:rsidDel="00000000" w:rsidR="00000000" w:rsidRPr="00000000">
        <w:rPr>
          <w:rFonts w:ascii="Calibri" w:cs="Calibri" w:eastAsia="Calibri" w:hAnsi="Calibri"/>
          <w:i w:val="1"/>
          <w:color w:val="666666"/>
          <w:sz w:val="24"/>
          <w:szCs w:val="24"/>
          <w:highlight w:val="white"/>
          <w:rtl w:val="0"/>
        </w:rPr>
        <w:t xml:space="preserve">JSON формате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widowControl w:val="0"/>
        <w:tabs>
          <w:tab w:val="right" w:leader="dot" w:pos="12000"/>
        </w:tabs>
        <w:spacing w:before="60" w:line="240" w:lineRule="auto"/>
        <w:rPr>
          <w:rFonts w:ascii="Calibri" w:cs="Calibri" w:eastAsia="Calibri" w:hAnsi="Calibri"/>
          <w:color w:val="1155cc"/>
        </w:rPr>
      </w:pPr>
      <w:bookmarkStart w:colFirst="0" w:colLast="0" w:name="_7n1pmsch5ugi" w:id="12"/>
      <w:bookmarkEnd w:id="12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База данных.</w:t>
      </w:r>
    </w:p>
    <w:p w:rsidR="00000000" w:rsidDel="00000000" w:rsidP="00000000" w:rsidRDefault="00000000" w:rsidRPr="00000000" w14:paraId="00000049">
      <w:pPr>
        <w:tabs>
          <w:tab w:val="right" w:leader="dot" w:pos="12000"/>
        </w:tabs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1f2328"/>
          <w:sz w:val="24"/>
          <w:szCs w:val="24"/>
          <w:highlight w:val="white"/>
          <w:rtl w:val="0"/>
        </w:rPr>
        <w:t xml:space="preserve">Интеграция базы данных (рис 11):</w:t>
      </w:r>
    </w:p>
    <w:p w:rsidR="00000000" w:rsidDel="00000000" w:rsidP="00000000" w:rsidRDefault="00000000" w:rsidRPr="00000000" w14:paraId="0000004A">
      <w:pPr>
        <w:tabs>
          <w:tab w:val="right" w:leader="dot" w:pos="12000"/>
        </w:tabs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right" w:leader="dot" w:pos="12000"/>
        </w:tabs>
        <w:rPr>
          <w:rFonts w:ascii="Calibri" w:cs="Calibri" w:eastAsia="Calibri" w:hAnsi="Calibri"/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11  sqlite3 вид таблиц из базы данных</w:t>
      </w:r>
    </w:p>
    <w:p w:rsidR="00000000" w:rsidDel="00000000" w:rsidP="00000000" w:rsidRDefault="00000000" w:rsidRPr="00000000" w14:paraId="0000004D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widowControl w:val="0"/>
        <w:tabs>
          <w:tab w:val="right" w:leader="dot" w:pos="12000"/>
        </w:tabs>
        <w:spacing w:before="60" w:line="240" w:lineRule="auto"/>
        <w:rPr>
          <w:rFonts w:ascii="Calibri" w:cs="Calibri" w:eastAsia="Calibri" w:hAnsi="Calibri"/>
          <w:color w:val="1155cc"/>
        </w:rPr>
      </w:pPr>
      <w:bookmarkStart w:colFirst="0" w:colLast="0" w:name="_ddwy1eojb41s" w:id="13"/>
      <w:bookmarkEnd w:id="13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Структура проекта Aiogram</w:t>
      </w:r>
    </w:p>
    <w:p w:rsidR="00000000" w:rsidDel="00000000" w:rsidP="00000000" w:rsidRDefault="00000000" w:rsidRPr="00000000" w14:paraId="0000004F">
      <w:pPr>
        <w:tabs>
          <w:tab w:val="right" w:leader="dot" w:pos="12000"/>
        </w:tabs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Проект по созданию чат-бота содержит в себе следующие компоненты:</w:t>
      </w:r>
    </w:p>
    <w:p w:rsidR="00000000" w:rsidDel="00000000" w:rsidP="00000000" w:rsidRDefault="00000000" w:rsidRPr="00000000" w14:paraId="00000050">
      <w:pPr>
        <w:tabs>
          <w:tab w:val="right" w:leader="dot" w:pos="12000"/>
        </w:tabs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widowControl w:val="0"/>
        <w:tabs>
          <w:tab w:val="right" w:leader="dot" w:pos="12000"/>
        </w:tabs>
        <w:spacing w:before="60" w:line="240" w:lineRule="auto"/>
        <w:rPr>
          <w:rFonts w:ascii="Calibri" w:cs="Calibri" w:eastAsia="Calibri" w:hAnsi="Calibri"/>
          <w:color w:val="1155cc"/>
        </w:rPr>
      </w:pPr>
      <w:bookmarkStart w:colFirst="0" w:colLast="0" w:name="_npde2zilg8kl" w:id="14"/>
      <w:bookmarkEnd w:id="14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Функционал чат-бота.</w:t>
      </w:r>
    </w:p>
    <w:p w:rsidR="00000000" w:rsidDel="00000000" w:rsidP="00000000" w:rsidRDefault="00000000" w:rsidRPr="00000000" w14:paraId="00000052">
      <w:pPr>
        <w:tabs>
          <w:tab w:val="right" w:leader="dot" w:pos="12000"/>
        </w:tabs>
        <w:rPr>
          <w:rFonts w:ascii="Calibri" w:cs="Calibri" w:eastAsia="Calibri" w:hAnsi="Calibri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Чат-бот – это специальный программный агент, который может взаимодействовать с пользователями путем автоматизированного обмена сообщениями. Реализован старт проекта с приветствием пользователя по nic (рис 12; 13; 14):</w:t>
      </w:r>
    </w:p>
    <w:p w:rsidR="00000000" w:rsidDel="00000000" w:rsidP="00000000" w:rsidRDefault="00000000" w:rsidRPr="00000000" w14:paraId="00000053">
      <w:pPr>
        <w:tabs>
          <w:tab w:val="right" w:leader="dot" w:pos="12000"/>
        </w:tabs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3822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12 Блок приветствия</w:t>
      </w:r>
    </w:p>
    <w:p w:rsidR="00000000" w:rsidDel="00000000" w:rsidP="00000000" w:rsidRDefault="00000000" w:rsidRPr="00000000" w14:paraId="00000055">
      <w:pPr>
        <w:tabs>
          <w:tab w:val="right" w:leader="dot" w:pos="12000"/>
        </w:tabs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860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13 Клавиатура меню</w:t>
      </w:r>
    </w:p>
    <w:p w:rsidR="00000000" w:rsidDel="00000000" w:rsidP="00000000" w:rsidRDefault="00000000" w:rsidRPr="00000000" w14:paraId="00000057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</w:rPr>
        <w:drawing>
          <wp:inline distB="114300" distT="114300" distL="114300" distR="114300">
            <wp:extent cx="5943600" cy="3835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14 Каталог</w:t>
      </w:r>
    </w:p>
    <w:p w:rsidR="00000000" w:rsidDel="00000000" w:rsidP="00000000" w:rsidRDefault="00000000" w:rsidRPr="00000000" w14:paraId="0000005A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tabs>
          <w:tab w:val="right" w:leader="dot" w:pos="12000"/>
        </w:tabs>
        <w:rPr>
          <w:rFonts w:ascii="Calibri" w:cs="Calibri" w:eastAsia="Calibri" w:hAnsi="Calibri"/>
          <w:color w:val="1155cc"/>
        </w:rPr>
      </w:pPr>
      <w:bookmarkStart w:colFirst="0" w:colLast="0" w:name="_66agzxrsghca" w:id="15"/>
      <w:bookmarkEnd w:id="15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База данных.</w:t>
      </w:r>
    </w:p>
    <w:p w:rsidR="00000000" w:rsidDel="00000000" w:rsidP="00000000" w:rsidRDefault="00000000" w:rsidRPr="00000000" w14:paraId="0000005C">
      <w:pPr>
        <w:tabs>
          <w:tab w:val="right" w:leader="dot" w:pos="12000"/>
        </w:tabs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Реализовано создание базы данных администратора для работы с пользователями, такие как регистрация, статус, блокировка и разблокировка (рис 15).</w:t>
      </w:r>
    </w:p>
    <w:p w:rsidR="00000000" w:rsidDel="00000000" w:rsidP="00000000" w:rsidRDefault="00000000" w:rsidRPr="00000000" w14:paraId="0000005D">
      <w:pPr>
        <w:tabs>
          <w:tab w:val="right" w:leader="dot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highlight w:val="white"/>
          <w:rtl w:val="0"/>
        </w:rPr>
        <w:t xml:space="preserve">Рисунок 15 Таблица в базе данных</w:t>
      </w:r>
    </w:p>
    <w:p w:rsidR="00000000" w:rsidDel="00000000" w:rsidP="00000000" w:rsidRDefault="00000000" w:rsidRPr="00000000" w14:paraId="0000005F">
      <w:pPr>
        <w:tabs>
          <w:tab w:val="right" w:leader="dot" w:pos="12000"/>
        </w:tabs>
        <w:rPr>
          <w:rFonts w:ascii="Calibri" w:cs="Calibri" w:eastAsia="Calibri" w:hAnsi="Calibri"/>
          <w:i w:val="1"/>
          <w:color w:val="66666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tabs>
          <w:tab w:val="right" w:leader="dot" w:pos="12000"/>
        </w:tabs>
        <w:rPr>
          <w:rFonts w:ascii="Calibri" w:cs="Calibri" w:eastAsia="Calibri" w:hAnsi="Calibri"/>
          <w:color w:val="1155cc"/>
        </w:rPr>
      </w:pPr>
      <w:bookmarkStart w:colFirst="0" w:colLast="0" w:name="_tppl5grumb1y" w:id="16"/>
      <w:bookmarkEnd w:id="16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Заключение.</w:t>
      </w:r>
    </w:p>
    <w:p w:rsidR="00000000" w:rsidDel="00000000" w:rsidP="00000000" w:rsidRDefault="00000000" w:rsidRPr="00000000" w14:paraId="00000061">
      <w:pPr>
        <w:shd w:fill="ffffff" w:val="clear"/>
        <w:tabs>
          <w:tab w:val="right" w:leader="dot" w:pos="12000"/>
        </w:tabs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Обзор выполненной работы. Проектирование и разработка веб-приложений успешно завершены в соответствии с техническими требованиями. Приложения содержат начальный функционал основополагающих задач. Применялся простой и удобный способ хранения и администрирования данных.</w:t>
      </w:r>
    </w:p>
    <w:p w:rsidR="00000000" w:rsidDel="00000000" w:rsidP="00000000" w:rsidRDefault="00000000" w:rsidRPr="00000000" w14:paraId="00000062">
      <w:pPr>
        <w:shd w:fill="ffffff" w:val="clear"/>
        <w:tabs>
          <w:tab w:val="right" w:leader="dot" w:pos="12000"/>
        </w:tabs>
        <w:rPr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widowControl w:val="0"/>
        <w:tabs>
          <w:tab w:val="right" w:leader="dot" w:pos="12000"/>
        </w:tabs>
        <w:spacing w:before="60" w:line="240" w:lineRule="auto"/>
        <w:rPr>
          <w:rFonts w:ascii="Calibri" w:cs="Calibri" w:eastAsia="Calibri" w:hAnsi="Calibri"/>
          <w:color w:val="1155cc"/>
        </w:rPr>
      </w:pPr>
      <w:bookmarkStart w:colFirst="0" w:colLast="0" w:name="_8xr0fl1r1ave" w:id="17"/>
      <w:bookmarkEnd w:id="17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Приложение №1 Список необходимых библиотек</w:t>
      </w:r>
    </w:p>
    <w:p w:rsidR="00000000" w:rsidDel="00000000" w:rsidP="00000000" w:rsidRDefault="00000000" w:rsidRPr="00000000" w14:paraId="00000064">
      <w:pPr>
        <w:pStyle w:val="Heading3"/>
        <w:tabs>
          <w:tab w:val="right" w:leader="dot" w:pos="12000"/>
        </w:tabs>
        <w:rPr>
          <w:rFonts w:ascii="Calibri" w:cs="Calibri" w:eastAsia="Calibri" w:hAnsi="Calibri"/>
        </w:rPr>
      </w:pPr>
      <w:bookmarkStart w:colFirst="0" w:colLast="0" w:name="_z2ek5df419of" w:id="18"/>
      <w:bookmarkEnd w:id="18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Django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</w:t>
      </w:r>
    </w:p>
    <w:p w:rsidR="00000000" w:rsidDel="00000000" w:rsidP="00000000" w:rsidRDefault="00000000" w:rsidRPr="00000000" w14:paraId="00000065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﻿asgiref==3.8.1</w:t>
      </w:r>
    </w:p>
    <w:p w:rsidR="00000000" w:rsidDel="00000000" w:rsidP="00000000" w:rsidRDefault="00000000" w:rsidRPr="00000000" w14:paraId="00000066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Django==4.2.17</w:t>
      </w:r>
    </w:p>
    <w:p w:rsidR="00000000" w:rsidDel="00000000" w:rsidP="00000000" w:rsidRDefault="00000000" w:rsidRPr="00000000" w14:paraId="00000067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pillow==11.0.0</w:t>
      </w:r>
    </w:p>
    <w:p w:rsidR="00000000" w:rsidDel="00000000" w:rsidP="00000000" w:rsidRDefault="00000000" w:rsidRPr="00000000" w14:paraId="00000068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sqlparse==0.5.3</w:t>
      </w:r>
    </w:p>
    <w:p w:rsidR="00000000" w:rsidDel="00000000" w:rsidP="00000000" w:rsidRDefault="00000000" w:rsidRPr="00000000" w14:paraId="00000069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typing_extensions==4.12.2</w:t>
      </w:r>
    </w:p>
    <w:p w:rsidR="00000000" w:rsidDel="00000000" w:rsidP="00000000" w:rsidRDefault="00000000" w:rsidRPr="00000000" w14:paraId="0000006A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tzdata==2024.2</w:t>
      </w:r>
    </w:p>
    <w:p w:rsidR="00000000" w:rsidDel="00000000" w:rsidP="00000000" w:rsidRDefault="00000000" w:rsidRPr="00000000" w14:paraId="0000006B">
      <w:pPr>
        <w:tabs>
          <w:tab w:val="right" w:leader="dot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tabs>
          <w:tab w:val="right" w:leader="dot" w:pos="12000"/>
        </w:tabs>
        <w:rPr>
          <w:rFonts w:ascii="Calibri" w:cs="Calibri" w:eastAsia="Calibri" w:hAnsi="Calibri"/>
          <w:color w:val="1155cc"/>
        </w:rPr>
      </w:pPr>
      <w:bookmarkStart w:colFirst="0" w:colLast="0" w:name="_1hdik1xy9zf1" w:id="19"/>
      <w:bookmarkEnd w:id="19"/>
      <w:r w:rsidDel="00000000" w:rsidR="00000000" w:rsidRPr="00000000">
        <w:rPr>
          <w:rFonts w:ascii="Calibri" w:cs="Calibri" w:eastAsia="Calibri" w:hAnsi="Calibri"/>
          <w:color w:val="1155cc"/>
          <w:rtl w:val="0"/>
        </w:rPr>
        <w:t xml:space="preserve">FastApi:</w:t>
      </w:r>
    </w:p>
    <w:p w:rsidR="00000000" w:rsidDel="00000000" w:rsidP="00000000" w:rsidRDefault="00000000" w:rsidRPr="00000000" w14:paraId="0000006D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alembic==1.14.0</w:t>
      </w:r>
    </w:p>
    <w:p w:rsidR="00000000" w:rsidDel="00000000" w:rsidP="00000000" w:rsidRDefault="00000000" w:rsidRPr="00000000" w14:paraId="0000006E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annotated-types==0.7.0</w:t>
      </w:r>
    </w:p>
    <w:p w:rsidR="00000000" w:rsidDel="00000000" w:rsidP="00000000" w:rsidRDefault="00000000" w:rsidRPr="00000000" w14:paraId="0000006F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anyio==4.7.0</w:t>
      </w:r>
    </w:p>
    <w:p w:rsidR="00000000" w:rsidDel="00000000" w:rsidP="00000000" w:rsidRDefault="00000000" w:rsidRPr="00000000" w14:paraId="00000070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certifi==2024.8.30</w:t>
      </w:r>
    </w:p>
    <w:p w:rsidR="00000000" w:rsidDel="00000000" w:rsidP="00000000" w:rsidRDefault="00000000" w:rsidRPr="00000000" w14:paraId="00000071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click==8.1.7</w:t>
      </w:r>
    </w:p>
    <w:p w:rsidR="00000000" w:rsidDel="00000000" w:rsidP="00000000" w:rsidRDefault="00000000" w:rsidRPr="00000000" w14:paraId="00000072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colorama==0.4.6</w:t>
      </w:r>
    </w:p>
    <w:p w:rsidR="00000000" w:rsidDel="00000000" w:rsidP="00000000" w:rsidRDefault="00000000" w:rsidRPr="00000000" w14:paraId="00000073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dnspython==2.7.0</w:t>
      </w:r>
    </w:p>
    <w:p w:rsidR="00000000" w:rsidDel="00000000" w:rsidP="00000000" w:rsidRDefault="00000000" w:rsidRPr="00000000" w14:paraId="00000074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email_validator==2.2.0</w:t>
      </w:r>
    </w:p>
    <w:p w:rsidR="00000000" w:rsidDel="00000000" w:rsidP="00000000" w:rsidRDefault="00000000" w:rsidRPr="00000000" w14:paraId="00000075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fastapi==0.115.6</w:t>
      </w:r>
    </w:p>
    <w:p w:rsidR="00000000" w:rsidDel="00000000" w:rsidP="00000000" w:rsidRDefault="00000000" w:rsidRPr="00000000" w14:paraId="00000076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fastapi-cli==0.0.6</w:t>
      </w:r>
    </w:p>
    <w:p w:rsidR="00000000" w:rsidDel="00000000" w:rsidP="00000000" w:rsidRDefault="00000000" w:rsidRPr="00000000" w14:paraId="00000077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greenlet==3.1.1</w:t>
      </w:r>
    </w:p>
    <w:p w:rsidR="00000000" w:rsidDel="00000000" w:rsidP="00000000" w:rsidRDefault="00000000" w:rsidRPr="00000000" w14:paraId="00000078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h11==0.14.0</w:t>
      </w:r>
    </w:p>
    <w:p w:rsidR="00000000" w:rsidDel="00000000" w:rsidP="00000000" w:rsidRDefault="00000000" w:rsidRPr="00000000" w14:paraId="00000079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httpcore==1.0.7</w:t>
      </w:r>
    </w:p>
    <w:p w:rsidR="00000000" w:rsidDel="00000000" w:rsidP="00000000" w:rsidRDefault="00000000" w:rsidRPr="00000000" w14:paraId="0000007A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httptools==0.6.4</w:t>
      </w:r>
    </w:p>
    <w:p w:rsidR="00000000" w:rsidDel="00000000" w:rsidP="00000000" w:rsidRDefault="00000000" w:rsidRPr="00000000" w14:paraId="0000007B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httpx==0.28.1</w:t>
      </w:r>
    </w:p>
    <w:p w:rsidR="00000000" w:rsidDel="00000000" w:rsidP="00000000" w:rsidRDefault="00000000" w:rsidRPr="00000000" w14:paraId="0000007C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idna==3.10</w:t>
      </w:r>
    </w:p>
    <w:p w:rsidR="00000000" w:rsidDel="00000000" w:rsidP="00000000" w:rsidRDefault="00000000" w:rsidRPr="00000000" w14:paraId="0000007D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itsdangerous==2.2.0</w:t>
      </w:r>
    </w:p>
    <w:p w:rsidR="00000000" w:rsidDel="00000000" w:rsidP="00000000" w:rsidRDefault="00000000" w:rsidRPr="00000000" w14:paraId="0000007E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Jinja2==3.1.4</w:t>
      </w:r>
    </w:p>
    <w:p w:rsidR="00000000" w:rsidDel="00000000" w:rsidP="00000000" w:rsidRDefault="00000000" w:rsidRPr="00000000" w14:paraId="0000007F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Mako==1.3.8</w:t>
      </w:r>
    </w:p>
    <w:p w:rsidR="00000000" w:rsidDel="00000000" w:rsidP="00000000" w:rsidRDefault="00000000" w:rsidRPr="00000000" w14:paraId="00000080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markdown-it-py==3.0.0</w:t>
      </w:r>
    </w:p>
    <w:p w:rsidR="00000000" w:rsidDel="00000000" w:rsidP="00000000" w:rsidRDefault="00000000" w:rsidRPr="00000000" w14:paraId="00000081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MarkupSafe==3.0.2</w:t>
      </w:r>
    </w:p>
    <w:p w:rsidR="00000000" w:rsidDel="00000000" w:rsidP="00000000" w:rsidRDefault="00000000" w:rsidRPr="00000000" w14:paraId="00000082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mdurl==0.1.2</w:t>
      </w:r>
    </w:p>
    <w:p w:rsidR="00000000" w:rsidDel="00000000" w:rsidP="00000000" w:rsidRDefault="00000000" w:rsidRPr="00000000" w14:paraId="00000083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orjson==3.10.12</w:t>
      </w:r>
    </w:p>
    <w:p w:rsidR="00000000" w:rsidDel="00000000" w:rsidP="00000000" w:rsidRDefault="00000000" w:rsidRPr="00000000" w14:paraId="00000084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pydantic==2.10.3</w:t>
      </w:r>
    </w:p>
    <w:p w:rsidR="00000000" w:rsidDel="00000000" w:rsidP="00000000" w:rsidRDefault="00000000" w:rsidRPr="00000000" w14:paraId="00000085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pydantic-extra-types==2.10.1</w:t>
      </w:r>
    </w:p>
    <w:p w:rsidR="00000000" w:rsidDel="00000000" w:rsidP="00000000" w:rsidRDefault="00000000" w:rsidRPr="00000000" w14:paraId="00000086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pydantic-settings==2.6.1</w:t>
      </w:r>
    </w:p>
    <w:p w:rsidR="00000000" w:rsidDel="00000000" w:rsidP="00000000" w:rsidRDefault="00000000" w:rsidRPr="00000000" w14:paraId="00000087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pydantic_core==2.27.1</w:t>
      </w:r>
    </w:p>
    <w:p w:rsidR="00000000" w:rsidDel="00000000" w:rsidP="00000000" w:rsidRDefault="00000000" w:rsidRPr="00000000" w14:paraId="00000088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Pygments==2.18.0</w:t>
      </w:r>
    </w:p>
    <w:p w:rsidR="00000000" w:rsidDel="00000000" w:rsidP="00000000" w:rsidRDefault="00000000" w:rsidRPr="00000000" w14:paraId="00000089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python-dotenv==1.0.1</w:t>
      </w:r>
    </w:p>
    <w:p w:rsidR="00000000" w:rsidDel="00000000" w:rsidP="00000000" w:rsidRDefault="00000000" w:rsidRPr="00000000" w14:paraId="0000008A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python-multipart==0.0.19</w:t>
      </w:r>
    </w:p>
    <w:p w:rsidR="00000000" w:rsidDel="00000000" w:rsidP="00000000" w:rsidRDefault="00000000" w:rsidRPr="00000000" w14:paraId="0000008B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PyYAML==6.0.2</w:t>
      </w:r>
    </w:p>
    <w:p w:rsidR="00000000" w:rsidDel="00000000" w:rsidP="00000000" w:rsidRDefault="00000000" w:rsidRPr="00000000" w14:paraId="0000008C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rich==13.9.4</w:t>
      </w:r>
    </w:p>
    <w:p w:rsidR="00000000" w:rsidDel="00000000" w:rsidP="00000000" w:rsidRDefault="00000000" w:rsidRPr="00000000" w14:paraId="0000008D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rich-toolkit==0.12.0</w:t>
      </w:r>
    </w:p>
    <w:p w:rsidR="00000000" w:rsidDel="00000000" w:rsidP="00000000" w:rsidRDefault="00000000" w:rsidRPr="00000000" w14:paraId="0000008E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shellingham==1.5.4</w:t>
      </w:r>
    </w:p>
    <w:p w:rsidR="00000000" w:rsidDel="00000000" w:rsidP="00000000" w:rsidRDefault="00000000" w:rsidRPr="00000000" w14:paraId="0000008F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sniffio==1.3.1</w:t>
      </w:r>
    </w:p>
    <w:p w:rsidR="00000000" w:rsidDel="00000000" w:rsidP="00000000" w:rsidRDefault="00000000" w:rsidRPr="00000000" w14:paraId="00000090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SQLAlchemy==2.0.36</w:t>
      </w:r>
    </w:p>
    <w:p w:rsidR="00000000" w:rsidDel="00000000" w:rsidP="00000000" w:rsidRDefault="00000000" w:rsidRPr="00000000" w14:paraId="00000091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starlette==0.41.3</w:t>
      </w:r>
    </w:p>
    <w:p w:rsidR="00000000" w:rsidDel="00000000" w:rsidP="00000000" w:rsidRDefault="00000000" w:rsidRPr="00000000" w14:paraId="00000092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typer==0.15.1</w:t>
      </w:r>
    </w:p>
    <w:p w:rsidR="00000000" w:rsidDel="00000000" w:rsidP="00000000" w:rsidRDefault="00000000" w:rsidRPr="00000000" w14:paraId="00000093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typing_extensions==4.12.2</w:t>
      </w:r>
    </w:p>
    <w:p w:rsidR="00000000" w:rsidDel="00000000" w:rsidP="00000000" w:rsidRDefault="00000000" w:rsidRPr="00000000" w14:paraId="00000094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ujson==5.10.0</w:t>
      </w:r>
    </w:p>
    <w:p w:rsidR="00000000" w:rsidDel="00000000" w:rsidP="00000000" w:rsidRDefault="00000000" w:rsidRPr="00000000" w14:paraId="00000095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uvicorn==0.32.1</w:t>
      </w:r>
    </w:p>
    <w:p w:rsidR="00000000" w:rsidDel="00000000" w:rsidP="00000000" w:rsidRDefault="00000000" w:rsidRPr="00000000" w14:paraId="00000096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watchfiles==1.0.0</w:t>
      </w:r>
    </w:p>
    <w:p w:rsidR="00000000" w:rsidDel="00000000" w:rsidP="00000000" w:rsidRDefault="00000000" w:rsidRPr="00000000" w14:paraId="00000097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websockets==14.1</w:t>
      </w:r>
    </w:p>
    <w:p w:rsidR="00000000" w:rsidDel="00000000" w:rsidP="00000000" w:rsidRDefault="00000000" w:rsidRPr="00000000" w14:paraId="00000098">
      <w:pPr>
        <w:tabs>
          <w:tab w:val="right" w:leader="dot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tabs>
          <w:tab w:val="right" w:leader="dot" w:pos="12000"/>
        </w:tabs>
        <w:rPr>
          <w:color w:val="1155cc"/>
        </w:rPr>
      </w:pPr>
      <w:bookmarkStart w:colFirst="0" w:colLast="0" w:name="_4nkf9d4y7xh" w:id="20"/>
      <w:bookmarkEnd w:id="20"/>
      <w:r w:rsidDel="00000000" w:rsidR="00000000" w:rsidRPr="00000000">
        <w:rPr>
          <w:color w:val="1155cc"/>
          <w:rtl w:val="0"/>
        </w:rPr>
        <w:t xml:space="preserve">Aiogram:</w:t>
      </w:r>
    </w:p>
    <w:p w:rsidR="00000000" w:rsidDel="00000000" w:rsidP="00000000" w:rsidRDefault="00000000" w:rsidRPr="00000000" w14:paraId="0000009A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aiogram==2.25.1</w:t>
      </w:r>
    </w:p>
    <w:p w:rsidR="00000000" w:rsidDel="00000000" w:rsidP="00000000" w:rsidRDefault="00000000" w:rsidRPr="00000000" w14:paraId="0000009B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aiohttp==3.8.6</w:t>
      </w:r>
    </w:p>
    <w:p w:rsidR="00000000" w:rsidDel="00000000" w:rsidP="00000000" w:rsidRDefault="00000000" w:rsidRPr="00000000" w14:paraId="0000009C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aiosignal==1.3.2</w:t>
      </w:r>
    </w:p>
    <w:p w:rsidR="00000000" w:rsidDel="00000000" w:rsidP="00000000" w:rsidRDefault="00000000" w:rsidRPr="00000000" w14:paraId="0000009D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async-timeout==4.0.3</w:t>
      </w:r>
    </w:p>
    <w:p w:rsidR="00000000" w:rsidDel="00000000" w:rsidP="00000000" w:rsidRDefault="00000000" w:rsidRPr="00000000" w14:paraId="0000009E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attrs==24.3.0</w:t>
      </w:r>
    </w:p>
    <w:p w:rsidR="00000000" w:rsidDel="00000000" w:rsidP="00000000" w:rsidRDefault="00000000" w:rsidRPr="00000000" w14:paraId="0000009F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Babel==2.9.1</w:t>
      </w:r>
    </w:p>
    <w:p w:rsidR="00000000" w:rsidDel="00000000" w:rsidP="00000000" w:rsidRDefault="00000000" w:rsidRPr="00000000" w14:paraId="000000A0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certifi==2024.12.14</w:t>
      </w:r>
    </w:p>
    <w:p w:rsidR="00000000" w:rsidDel="00000000" w:rsidP="00000000" w:rsidRDefault="00000000" w:rsidRPr="00000000" w14:paraId="000000A1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charset-normalizer==3.4.0</w:t>
      </w:r>
    </w:p>
    <w:p w:rsidR="00000000" w:rsidDel="00000000" w:rsidP="00000000" w:rsidRDefault="00000000" w:rsidRPr="00000000" w14:paraId="000000A2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frozenlist==1.5.0</w:t>
      </w:r>
    </w:p>
    <w:p w:rsidR="00000000" w:rsidDel="00000000" w:rsidP="00000000" w:rsidRDefault="00000000" w:rsidRPr="00000000" w14:paraId="000000A3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idna==3.10</w:t>
      </w:r>
    </w:p>
    <w:p w:rsidR="00000000" w:rsidDel="00000000" w:rsidP="00000000" w:rsidRDefault="00000000" w:rsidRPr="00000000" w14:paraId="000000A4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magic-filter==1.0.12</w:t>
      </w:r>
    </w:p>
    <w:p w:rsidR="00000000" w:rsidDel="00000000" w:rsidP="00000000" w:rsidRDefault="00000000" w:rsidRPr="00000000" w14:paraId="000000A5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multidict==6.1.0</w:t>
      </w:r>
    </w:p>
    <w:p w:rsidR="00000000" w:rsidDel="00000000" w:rsidP="00000000" w:rsidRDefault="00000000" w:rsidRPr="00000000" w14:paraId="000000A6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propcache==0.2.1</w:t>
      </w:r>
    </w:p>
    <w:p w:rsidR="00000000" w:rsidDel="00000000" w:rsidP="00000000" w:rsidRDefault="00000000" w:rsidRPr="00000000" w14:paraId="000000A7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pytz==2024.2</w:t>
      </w:r>
    </w:p>
    <w:p w:rsidR="00000000" w:rsidDel="00000000" w:rsidP="00000000" w:rsidRDefault="00000000" w:rsidRPr="00000000" w14:paraId="000000A8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typing_extensions==4.12.2</w:t>
      </w:r>
    </w:p>
    <w:p w:rsidR="00000000" w:rsidDel="00000000" w:rsidP="00000000" w:rsidRDefault="00000000" w:rsidRPr="00000000" w14:paraId="000000A9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yarl==1.18.3</w:t>
      </w:r>
    </w:p>
    <w:p w:rsidR="00000000" w:rsidDel="00000000" w:rsidP="00000000" w:rsidRDefault="00000000" w:rsidRPr="00000000" w14:paraId="000000AA">
      <w:pPr>
        <w:tabs>
          <w:tab w:val="right" w:leader="dot" w:pos="12000"/>
        </w:tabs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head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21" Type="http://schemas.openxmlformats.org/officeDocument/2006/relationships/header" Target="header1.xml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1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0.png"/><Relationship Id="rId18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